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92" w:rsidRPr="00241799" w:rsidRDefault="00756B92" w:rsidP="00756B92">
      <w:pPr>
        <w:pStyle w:val="Titel"/>
        <w:ind w:left="3539" w:firstLine="709"/>
        <w:rPr>
          <w:b/>
          <w:color w:val="008080"/>
          <w:sz w:val="44"/>
        </w:rPr>
      </w:pPr>
      <w:bookmarkStart w:id="0" w:name="_GoBack"/>
      <w:bookmarkEnd w:id="0"/>
      <w:r>
        <w:rPr>
          <w:noProof/>
          <w:lang w:eastAsia="nl-NL"/>
        </w:rPr>
        <w:drawing>
          <wp:anchor distT="0" distB="0" distL="114300" distR="114300" simplePos="0" relativeHeight="251659264" behindDoc="1" locked="0" layoutInCell="1" allowOverlap="1" wp14:anchorId="16284667" wp14:editId="22219C0F">
            <wp:simplePos x="0" y="0"/>
            <wp:positionH relativeFrom="column">
              <wp:posOffset>-33020</wp:posOffset>
            </wp:positionH>
            <wp:positionV relativeFrom="paragraph">
              <wp:posOffset>0</wp:posOffset>
            </wp:positionV>
            <wp:extent cx="2133600" cy="1171575"/>
            <wp:effectExtent l="0" t="0" r="0" b="9525"/>
            <wp:wrapTight wrapText="bothSides">
              <wp:wrapPolygon edited="0">
                <wp:start x="0" y="0"/>
                <wp:lineTo x="0" y="21424"/>
                <wp:lineTo x="21407" y="21424"/>
                <wp:lineTo x="2140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hazesprong-gro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1171575"/>
                    </a:xfrm>
                    <a:prstGeom prst="rect">
                      <a:avLst/>
                    </a:prstGeom>
                  </pic:spPr>
                </pic:pic>
              </a:graphicData>
            </a:graphic>
            <wp14:sizeRelH relativeFrom="margin">
              <wp14:pctWidth>0</wp14:pctWidth>
            </wp14:sizeRelH>
            <wp14:sizeRelV relativeFrom="margin">
              <wp14:pctHeight>0</wp14:pctHeight>
            </wp14:sizeRelV>
          </wp:anchor>
        </w:drawing>
      </w:r>
      <w:r>
        <w:rPr>
          <w:b/>
          <w:color w:val="008080"/>
          <w:sz w:val="44"/>
        </w:rPr>
        <w:t>Verlofaanvraag</w:t>
      </w:r>
      <w:r w:rsidRPr="00241799">
        <w:rPr>
          <w:b/>
          <w:color w:val="008080"/>
          <w:sz w:val="44"/>
        </w:rPr>
        <w:t xml:space="preserve"> </w:t>
      </w:r>
    </w:p>
    <w:p w:rsidR="00756B92" w:rsidRDefault="00756B92" w:rsidP="00756B92">
      <w:pPr>
        <w:pStyle w:val="Titel"/>
        <w:ind w:left="3539" w:firstLine="709"/>
        <w:rPr>
          <w:b/>
          <w:color w:val="008080"/>
          <w:sz w:val="44"/>
        </w:rPr>
      </w:pPr>
      <w:r w:rsidRPr="00241799">
        <w:rPr>
          <w:b/>
          <w:color w:val="008080"/>
          <w:sz w:val="44"/>
        </w:rPr>
        <w:t>Basisschool De Hazesprong</w:t>
      </w:r>
    </w:p>
    <w:p w:rsidR="00756B92" w:rsidRPr="001B7EA5" w:rsidRDefault="004678DE" w:rsidP="004678DE">
      <w:pPr>
        <w:pStyle w:val="Koptekst"/>
        <w:jc w:val="right"/>
        <w:rPr>
          <w:b/>
          <w:noProof/>
          <w:lang w:eastAsia="nl-NL"/>
        </w:rPr>
      </w:pPr>
      <w:r>
        <w:rPr>
          <w:i/>
          <w:noProof/>
          <w:lang w:eastAsia="nl-NL"/>
        </w:rPr>
        <w:br/>
        <w:t>Het</w:t>
      </w:r>
      <w:r w:rsidRPr="005D22E5">
        <w:rPr>
          <w:i/>
          <w:noProof/>
          <w:lang w:eastAsia="nl-NL"/>
        </w:rPr>
        <w:t xml:space="preserve"> ingevulde formulier </w:t>
      </w:r>
      <w:r>
        <w:rPr>
          <w:i/>
          <w:noProof/>
          <w:lang w:eastAsia="nl-NL"/>
        </w:rPr>
        <w:t xml:space="preserve">stuurt u </w:t>
      </w:r>
      <w:r w:rsidR="001B7EA5">
        <w:rPr>
          <w:i/>
          <w:noProof/>
          <w:lang w:eastAsia="nl-NL"/>
        </w:rPr>
        <w:t>2 weken voor het verlof naar</w:t>
      </w:r>
      <w:r w:rsidRPr="005D22E5">
        <w:rPr>
          <w:i/>
          <w:noProof/>
          <w:lang w:eastAsia="nl-NL"/>
        </w:rPr>
        <w:t xml:space="preserve"> </w:t>
      </w:r>
      <w:r w:rsidR="001B7EA5" w:rsidRPr="001B7EA5">
        <w:rPr>
          <w:b/>
          <w:noProof/>
          <w:lang w:eastAsia="nl-NL"/>
        </w:rPr>
        <w:t>administratie@hazesprong.nl</w:t>
      </w:r>
    </w:p>
    <w:p w:rsidR="00756B92" w:rsidRDefault="00756B92">
      <w:pPr>
        <w:rPr>
          <w:noProof/>
          <w:lang w:eastAsia="nl-NL"/>
        </w:rPr>
      </w:pPr>
    </w:p>
    <w:tbl>
      <w:tblPr>
        <w:tblStyle w:val="Onopgemaaktetabel5"/>
        <w:tblW w:w="9923" w:type="dxa"/>
        <w:tblLook w:val="04A0" w:firstRow="1" w:lastRow="0" w:firstColumn="1" w:lastColumn="0" w:noHBand="0" w:noVBand="1"/>
      </w:tblPr>
      <w:tblGrid>
        <w:gridCol w:w="2268"/>
        <w:gridCol w:w="7655"/>
      </w:tblGrid>
      <w:tr w:rsidR="00BC1FF0" w:rsidRPr="00756B92" w:rsidTr="00E74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2"/>
          </w:tcPr>
          <w:p w:rsidR="00BC1FF0" w:rsidRPr="00756B92" w:rsidRDefault="00756B92" w:rsidP="00756B92">
            <w:pPr>
              <w:jc w:val="left"/>
              <w:rPr>
                <w:rFonts w:asciiTheme="minorHAnsi" w:hAnsiTheme="minorHAnsi"/>
                <w:b/>
                <w:i w:val="0"/>
                <w:noProof/>
                <w:sz w:val="24"/>
                <w:lang w:eastAsia="nl-NL"/>
              </w:rPr>
            </w:pPr>
            <w:r w:rsidRPr="00756B92">
              <w:rPr>
                <w:rFonts w:asciiTheme="minorHAnsi" w:hAnsiTheme="minorHAnsi"/>
                <w:b/>
                <w:i w:val="0"/>
                <w:noProof/>
                <w:sz w:val="24"/>
                <w:lang w:eastAsia="nl-NL"/>
              </w:rPr>
              <w:t>Gegevens ouder(s)</w:t>
            </w:r>
          </w:p>
        </w:tc>
      </w:tr>
      <w:tr w:rsidR="00BC1FF0" w:rsidRPr="00756B92" w:rsidTr="00E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C1FF0" w:rsidRPr="00756B92" w:rsidRDefault="00D41273">
            <w:pPr>
              <w:rPr>
                <w:rFonts w:asciiTheme="minorHAnsi" w:hAnsiTheme="minorHAnsi"/>
                <w:i w:val="0"/>
                <w:noProof/>
                <w:sz w:val="22"/>
                <w:lang w:eastAsia="nl-NL"/>
              </w:rPr>
            </w:pPr>
            <w:r w:rsidRPr="00756B92">
              <w:rPr>
                <w:rFonts w:asciiTheme="minorHAnsi" w:hAnsiTheme="minorHAnsi"/>
                <w:i w:val="0"/>
                <w:noProof/>
                <w:sz w:val="22"/>
                <w:lang w:eastAsia="nl-NL"/>
              </w:rPr>
              <w:t>Naam</w:t>
            </w:r>
          </w:p>
        </w:tc>
        <w:tc>
          <w:tcPr>
            <w:tcW w:w="7655" w:type="dxa"/>
          </w:tcPr>
          <w:p w:rsidR="00BC1FF0" w:rsidRPr="00756B92" w:rsidRDefault="00BC1FF0">
            <w:pPr>
              <w:cnfStyle w:val="000000100000" w:firstRow="0" w:lastRow="0" w:firstColumn="0" w:lastColumn="0" w:oddVBand="0" w:evenVBand="0" w:oddHBand="1" w:evenHBand="0" w:firstRowFirstColumn="0" w:firstRowLastColumn="0" w:lastRowFirstColumn="0" w:lastRowLastColumn="0"/>
              <w:rPr>
                <w:noProof/>
                <w:lang w:eastAsia="nl-NL"/>
              </w:rPr>
            </w:pPr>
          </w:p>
        </w:tc>
      </w:tr>
      <w:tr w:rsidR="00BC1FF0" w:rsidRPr="00756B92" w:rsidTr="00E74044">
        <w:tc>
          <w:tcPr>
            <w:cnfStyle w:val="001000000000" w:firstRow="0" w:lastRow="0" w:firstColumn="1" w:lastColumn="0" w:oddVBand="0" w:evenVBand="0" w:oddHBand="0" w:evenHBand="0" w:firstRowFirstColumn="0" w:firstRowLastColumn="0" w:lastRowFirstColumn="0" w:lastRowLastColumn="0"/>
            <w:tcW w:w="2268" w:type="dxa"/>
          </w:tcPr>
          <w:p w:rsidR="00BC1FF0" w:rsidRPr="00756B92" w:rsidRDefault="00BC1FF0">
            <w:pPr>
              <w:rPr>
                <w:rFonts w:asciiTheme="minorHAnsi" w:hAnsiTheme="minorHAnsi"/>
                <w:i w:val="0"/>
                <w:noProof/>
                <w:sz w:val="22"/>
                <w:lang w:eastAsia="nl-NL"/>
              </w:rPr>
            </w:pPr>
            <w:r w:rsidRPr="00756B92">
              <w:rPr>
                <w:rFonts w:asciiTheme="minorHAnsi" w:hAnsiTheme="minorHAnsi"/>
                <w:i w:val="0"/>
                <w:noProof/>
                <w:sz w:val="22"/>
                <w:lang w:eastAsia="nl-NL"/>
              </w:rPr>
              <w:t>Straat</w:t>
            </w:r>
          </w:p>
        </w:tc>
        <w:tc>
          <w:tcPr>
            <w:tcW w:w="7655" w:type="dxa"/>
          </w:tcPr>
          <w:p w:rsidR="00BC1FF0" w:rsidRPr="00756B92" w:rsidRDefault="00BC1FF0">
            <w:pPr>
              <w:cnfStyle w:val="000000000000" w:firstRow="0" w:lastRow="0" w:firstColumn="0" w:lastColumn="0" w:oddVBand="0" w:evenVBand="0" w:oddHBand="0" w:evenHBand="0" w:firstRowFirstColumn="0" w:firstRowLastColumn="0" w:lastRowFirstColumn="0" w:lastRowLastColumn="0"/>
              <w:rPr>
                <w:noProof/>
                <w:lang w:eastAsia="nl-NL"/>
              </w:rPr>
            </w:pPr>
          </w:p>
        </w:tc>
      </w:tr>
      <w:tr w:rsidR="00BC1FF0" w:rsidRPr="00756B92" w:rsidTr="00E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C1FF0" w:rsidRPr="00756B92" w:rsidRDefault="00BC1FF0">
            <w:pPr>
              <w:rPr>
                <w:rFonts w:asciiTheme="minorHAnsi" w:hAnsiTheme="minorHAnsi"/>
                <w:i w:val="0"/>
                <w:noProof/>
                <w:sz w:val="22"/>
                <w:lang w:eastAsia="nl-NL"/>
              </w:rPr>
            </w:pPr>
            <w:r w:rsidRPr="00756B92">
              <w:rPr>
                <w:rFonts w:asciiTheme="minorHAnsi" w:hAnsiTheme="minorHAnsi"/>
                <w:i w:val="0"/>
                <w:noProof/>
                <w:sz w:val="22"/>
                <w:lang w:eastAsia="nl-NL"/>
              </w:rPr>
              <w:t>Postcode en plaats</w:t>
            </w:r>
          </w:p>
        </w:tc>
        <w:tc>
          <w:tcPr>
            <w:tcW w:w="7655" w:type="dxa"/>
          </w:tcPr>
          <w:p w:rsidR="00BC1FF0" w:rsidRPr="00756B92" w:rsidRDefault="00BC1FF0">
            <w:pPr>
              <w:cnfStyle w:val="000000100000" w:firstRow="0" w:lastRow="0" w:firstColumn="0" w:lastColumn="0" w:oddVBand="0" w:evenVBand="0" w:oddHBand="1" w:evenHBand="0" w:firstRowFirstColumn="0" w:firstRowLastColumn="0" w:lastRowFirstColumn="0" w:lastRowLastColumn="0"/>
              <w:rPr>
                <w:noProof/>
                <w:lang w:eastAsia="nl-NL"/>
              </w:rPr>
            </w:pPr>
          </w:p>
        </w:tc>
      </w:tr>
      <w:tr w:rsidR="00BC1FF0" w:rsidRPr="00756B92" w:rsidTr="00E74044">
        <w:tc>
          <w:tcPr>
            <w:cnfStyle w:val="001000000000" w:firstRow="0" w:lastRow="0" w:firstColumn="1" w:lastColumn="0" w:oddVBand="0" w:evenVBand="0" w:oddHBand="0" w:evenHBand="0" w:firstRowFirstColumn="0" w:firstRowLastColumn="0" w:lastRowFirstColumn="0" w:lastRowLastColumn="0"/>
            <w:tcW w:w="2268" w:type="dxa"/>
          </w:tcPr>
          <w:p w:rsidR="00BC1FF0" w:rsidRPr="00756B92" w:rsidRDefault="00BC1FF0">
            <w:pPr>
              <w:rPr>
                <w:rFonts w:asciiTheme="minorHAnsi" w:hAnsiTheme="minorHAnsi"/>
                <w:i w:val="0"/>
                <w:noProof/>
                <w:sz w:val="22"/>
                <w:lang w:eastAsia="nl-NL"/>
              </w:rPr>
            </w:pPr>
            <w:r w:rsidRPr="00756B92">
              <w:rPr>
                <w:rFonts w:asciiTheme="minorHAnsi" w:hAnsiTheme="minorHAnsi"/>
                <w:i w:val="0"/>
                <w:noProof/>
                <w:sz w:val="22"/>
                <w:lang w:eastAsia="nl-NL"/>
              </w:rPr>
              <w:t>Telefoonnummer</w:t>
            </w:r>
          </w:p>
        </w:tc>
        <w:tc>
          <w:tcPr>
            <w:tcW w:w="7655" w:type="dxa"/>
          </w:tcPr>
          <w:p w:rsidR="00BC1FF0" w:rsidRPr="00756B92" w:rsidRDefault="00BC1FF0">
            <w:pPr>
              <w:cnfStyle w:val="000000000000" w:firstRow="0" w:lastRow="0" w:firstColumn="0" w:lastColumn="0" w:oddVBand="0" w:evenVBand="0" w:oddHBand="0" w:evenHBand="0" w:firstRowFirstColumn="0" w:firstRowLastColumn="0" w:lastRowFirstColumn="0" w:lastRowLastColumn="0"/>
              <w:rPr>
                <w:noProof/>
                <w:lang w:eastAsia="nl-NL"/>
              </w:rPr>
            </w:pPr>
          </w:p>
        </w:tc>
      </w:tr>
      <w:tr w:rsidR="00E74044" w:rsidRPr="00756B92" w:rsidTr="00E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74044" w:rsidRPr="00756B92" w:rsidRDefault="00E74044">
            <w:pPr>
              <w:rPr>
                <w:rFonts w:asciiTheme="minorHAnsi" w:hAnsiTheme="minorHAnsi"/>
                <w:i w:val="0"/>
                <w:noProof/>
                <w:sz w:val="22"/>
                <w:lang w:eastAsia="nl-NL"/>
              </w:rPr>
            </w:pPr>
            <w:r w:rsidRPr="00756B92">
              <w:rPr>
                <w:rFonts w:asciiTheme="minorHAnsi" w:hAnsiTheme="minorHAnsi"/>
                <w:i w:val="0"/>
                <w:noProof/>
                <w:sz w:val="22"/>
                <w:lang w:eastAsia="nl-NL"/>
              </w:rPr>
              <w:t>Datum van invullen</w:t>
            </w:r>
          </w:p>
        </w:tc>
        <w:tc>
          <w:tcPr>
            <w:tcW w:w="7655" w:type="dxa"/>
          </w:tcPr>
          <w:p w:rsidR="00E74044" w:rsidRPr="00756B92" w:rsidRDefault="00E74044">
            <w:pPr>
              <w:cnfStyle w:val="000000100000" w:firstRow="0" w:lastRow="0" w:firstColumn="0" w:lastColumn="0" w:oddVBand="0" w:evenVBand="0" w:oddHBand="1" w:evenHBand="0" w:firstRowFirstColumn="0" w:firstRowLastColumn="0" w:lastRowFirstColumn="0" w:lastRowLastColumn="0"/>
              <w:rPr>
                <w:noProof/>
                <w:lang w:eastAsia="nl-NL"/>
              </w:rPr>
            </w:pPr>
          </w:p>
        </w:tc>
      </w:tr>
    </w:tbl>
    <w:p w:rsidR="00BC1FF0" w:rsidRDefault="00BC1FF0">
      <w:pPr>
        <w:rPr>
          <w:noProof/>
          <w:lang w:eastAsia="nl-NL"/>
        </w:rPr>
      </w:pPr>
    </w:p>
    <w:tbl>
      <w:tblPr>
        <w:tblStyle w:val="Onopgemaaktetabel5"/>
        <w:tblW w:w="9923" w:type="dxa"/>
        <w:tblLook w:val="04A0" w:firstRow="1" w:lastRow="0" w:firstColumn="1" w:lastColumn="0" w:noHBand="0" w:noVBand="1"/>
      </w:tblPr>
      <w:tblGrid>
        <w:gridCol w:w="835"/>
        <w:gridCol w:w="2187"/>
        <w:gridCol w:w="1124"/>
        <w:gridCol w:w="1658"/>
        <w:gridCol w:w="1993"/>
        <w:gridCol w:w="2126"/>
      </w:tblGrid>
      <w:tr w:rsidR="00BC1FF0" w:rsidRPr="00756B92" w:rsidTr="00E740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6"/>
          </w:tcPr>
          <w:p w:rsidR="00BC1FF0" w:rsidRPr="00756B92" w:rsidRDefault="00BC1FF0" w:rsidP="00756B92">
            <w:pPr>
              <w:jc w:val="left"/>
              <w:rPr>
                <w:rFonts w:asciiTheme="minorHAnsi" w:hAnsiTheme="minorHAnsi"/>
                <w:b/>
                <w:i w:val="0"/>
                <w:noProof/>
                <w:sz w:val="24"/>
                <w:lang w:eastAsia="nl-NL"/>
              </w:rPr>
            </w:pPr>
            <w:r w:rsidRPr="00756B92">
              <w:rPr>
                <w:rFonts w:asciiTheme="minorHAnsi" w:hAnsiTheme="minorHAnsi"/>
                <w:b/>
                <w:i w:val="0"/>
                <w:noProof/>
                <w:sz w:val="24"/>
                <w:lang w:eastAsia="nl-NL"/>
              </w:rPr>
              <w:t>Namen kinderen</w:t>
            </w:r>
          </w:p>
        </w:tc>
      </w:tr>
      <w:tr w:rsidR="00756B92" w:rsidRPr="00756B92" w:rsidTr="00756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756B92" w:rsidRPr="00756B92" w:rsidRDefault="00756B92" w:rsidP="003B2EE2">
            <w:pPr>
              <w:rPr>
                <w:rFonts w:asciiTheme="minorHAnsi" w:hAnsiTheme="minorHAnsi"/>
                <w:i w:val="0"/>
                <w:noProof/>
                <w:sz w:val="22"/>
                <w:lang w:eastAsia="nl-NL"/>
              </w:rPr>
            </w:pPr>
            <w:r w:rsidRPr="00756B92">
              <w:rPr>
                <w:rFonts w:asciiTheme="minorHAnsi" w:hAnsiTheme="minorHAnsi"/>
                <w:i w:val="0"/>
                <w:noProof/>
                <w:sz w:val="22"/>
                <w:lang w:eastAsia="nl-NL"/>
              </w:rPr>
              <w:t>Naam</w:t>
            </w:r>
          </w:p>
        </w:tc>
        <w:tc>
          <w:tcPr>
            <w:tcW w:w="2187" w:type="dxa"/>
          </w:tcPr>
          <w:p w:rsidR="00756B92" w:rsidRPr="00756B92" w:rsidRDefault="00756B92" w:rsidP="003B2EE2">
            <w:pPr>
              <w:cnfStyle w:val="000000100000" w:firstRow="0" w:lastRow="0" w:firstColumn="0" w:lastColumn="0" w:oddVBand="0" w:evenVBand="0" w:oddHBand="1" w:evenHBand="0" w:firstRowFirstColumn="0" w:firstRowLastColumn="0" w:lastRowFirstColumn="0" w:lastRowLastColumn="0"/>
              <w:rPr>
                <w:noProof/>
                <w:lang w:eastAsia="nl-NL"/>
              </w:rPr>
            </w:pPr>
          </w:p>
        </w:tc>
        <w:tc>
          <w:tcPr>
            <w:tcW w:w="1124" w:type="dxa"/>
          </w:tcPr>
          <w:p w:rsidR="00756B92" w:rsidRPr="00756B92" w:rsidRDefault="00756B92" w:rsidP="003B2EE2">
            <w:pPr>
              <w:cnfStyle w:val="000000100000" w:firstRow="0" w:lastRow="0" w:firstColumn="0" w:lastColumn="0" w:oddVBand="0" w:evenVBand="0" w:oddHBand="1" w:evenHBand="0" w:firstRowFirstColumn="0" w:firstRowLastColumn="0" w:lastRowFirstColumn="0" w:lastRowLastColumn="0"/>
              <w:rPr>
                <w:noProof/>
                <w:lang w:eastAsia="nl-NL"/>
              </w:rPr>
            </w:pPr>
          </w:p>
        </w:tc>
        <w:tc>
          <w:tcPr>
            <w:tcW w:w="3651" w:type="dxa"/>
            <w:gridSpan w:val="2"/>
          </w:tcPr>
          <w:p w:rsidR="00756B92" w:rsidRPr="00756B92" w:rsidRDefault="00756B92" w:rsidP="00756B92">
            <w:pPr>
              <w:cnfStyle w:val="000000100000" w:firstRow="0" w:lastRow="0" w:firstColumn="0" w:lastColumn="0" w:oddVBand="0" w:evenVBand="0" w:oddHBand="1" w:evenHBand="0" w:firstRowFirstColumn="0" w:firstRowLastColumn="0" w:lastRowFirstColumn="0" w:lastRowLastColumn="0"/>
              <w:rPr>
                <w:noProof/>
                <w:lang w:eastAsia="nl-NL"/>
              </w:rPr>
            </w:pPr>
            <w:r w:rsidRPr="00756B92">
              <w:rPr>
                <w:noProof/>
                <w:lang w:eastAsia="nl-NL"/>
              </w:rPr>
              <w:t xml:space="preserve">Geboortedatum </w:t>
            </w:r>
          </w:p>
        </w:tc>
        <w:tc>
          <w:tcPr>
            <w:tcW w:w="2126" w:type="dxa"/>
          </w:tcPr>
          <w:p w:rsidR="00756B92" w:rsidRPr="00756B92" w:rsidRDefault="00756B92" w:rsidP="00756B92">
            <w:pPr>
              <w:cnfStyle w:val="000000100000" w:firstRow="0" w:lastRow="0" w:firstColumn="0" w:lastColumn="0" w:oddVBand="0" w:evenVBand="0" w:oddHBand="1" w:evenHBand="0" w:firstRowFirstColumn="0" w:firstRowLastColumn="0" w:lastRowFirstColumn="0" w:lastRowLastColumn="0"/>
              <w:rPr>
                <w:noProof/>
                <w:lang w:eastAsia="nl-NL"/>
              </w:rPr>
            </w:pPr>
            <w:r w:rsidRPr="00756B92">
              <w:rPr>
                <w:noProof/>
                <w:lang w:eastAsia="nl-NL"/>
              </w:rPr>
              <w:t>Groep</w:t>
            </w:r>
          </w:p>
        </w:tc>
      </w:tr>
      <w:tr w:rsidR="00756B92" w:rsidRPr="00756B92" w:rsidTr="00756B92">
        <w:tc>
          <w:tcPr>
            <w:cnfStyle w:val="001000000000" w:firstRow="0" w:lastRow="0" w:firstColumn="1" w:lastColumn="0" w:oddVBand="0" w:evenVBand="0" w:oddHBand="0" w:evenHBand="0" w:firstRowFirstColumn="0" w:firstRowLastColumn="0" w:lastRowFirstColumn="0" w:lastRowLastColumn="0"/>
            <w:tcW w:w="835" w:type="dxa"/>
          </w:tcPr>
          <w:p w:rsidR="00756B92" w:rsidRPr="00756B92" w:rsidRDefault="00756B92" w:rsidP="003B2EE2">
            <w:pPr>
              <w:rPr>
                <w:rFonts w:asciiTheme="minorHAnsi" w:hAnsiTheme="minorHAnsi"/>
                <w:i w:val="0"/>
                <w:noProof/>
                <w:sz w:val="22"/>
                <w:lang w:eastAsia="nl-NL"/>
              </w:rPr>
            </w:pPr>
            <w:r w:rsidRPr="00756B92">
              <w:rPr>
                <w:rFonts w:asciiTheme="minorHAnsi" w:hAnsiTheme="minorHAnsi"/>
                <w:i w:val="0"/>
                <w:noProof/>
                <w:sz w:val="22"/>
                <w:lang w:eastAsia="nl-NL"/>
              </w:rPr>
              <w:t>Naam</w:t>
            </w:r>
          </w:p>
        </w:tc>
        <w:tc>
          <w:tcPr>
            <w:tcW w:w="2187"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p>
        </w:tc>
        <w:tc>
          <w:tcPr>
            <w:tcW w:w="1124"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p>
        </w:tc>
        <w:tc>
          <w:tcPr>
            <w:tcW w:w="3651" w:type="dxa"/>
            <w:gridSpan w:val="2"/>
          </w:tcPr>
          <w:p w:rsidR="00756B92" w:rsidRPr="00756B92" w:rsidRDefault="00756B92" w:rsidP="00756B92">
            <w:pPr>
              <w:cnfStyle w:val="000000000000" w:firstRow="0" w:lastRow="0" w:firstColumn="0" w:lastColumn="0" w:oddVBand="0" w:evenVBand="0" w:oddHBand="0" w:evenHBand="0" w:firstRowFirstColumn="0" w:firstRowLastColumn="0" w:lastRowFirstColumn="0" w:lastRowLastColumn="0"/>
              <w:rPr>
                <w:noProof/>
                <w:lang w:eastAsia="nl-NL"/>
              </w:rPr>
            </w:pPr>
            <w:r w:rsidRPr="00756B92">
              <w:rPr>
                <w:noProof/>
                <w:lang w:eastAsia="nl-NL"/>
              </w:rPr>
              <w:t>Geboortedatum</w:t>
            </w:r>
          </w:p>
        </w:tc>
        <w:tc>
          <w:tcPr>
            <w:tcW w:w="2126"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r w:rsidRPr="00756B92">
              <w:rPr>
                <w:noProof/>
                <w:lang w:eastAsia="nl-NL"/>
              </w:rPr>
              <w:t>Groep</w:t>
            </w:r>
          </w:p>
        </w:tc>
      </w:tr>
      <w:tr w:rsidR="00756B92" w:rsidRPr="00756B92" w:rsidTr="00756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756B92" w:rsidRPr="00756B92" w:rsidRDefault="00756B92" w:rsidP="00BC1FF0">
            <w:pPr>
              <w:rPr>
                <w:rFonts w:asciiTheme="minorHAnsi" w:hAnsiTheme="minorHAnsi"/>
                <w:i w:val="0"/>
                <w:noProof/>
                <w:sz w:val="22"/>
                <w:lang w:eastAsia="nl-NL"/>
              </w:rPr>
            </w:pPr>
            <w:r w:rsidRPr="00756B92">
              <w:rPr>
                <w:rFonts w:asciiTheme="minorHAnsi" w:hAnsiTheme="minorHAnsi"/>
                <w:i w:val="0"/>
                <w:noProof/>
                <w:sz w:val="22"/>
                <w:lang w:eastAsia="nl-NL"/>
              </w:rPr>
              <w:t>Naam</w:t>
            </w:r>
          </w:p>
        </w:tc>
        <w:tc>
          <w:tcPr>
            <w:tcW w:w="2187" w:type="dxa"/>
          </w:tcPr>
          <w:p w:rsidR="00756B92" w:rsidRPr="00756B92" w:rsidRDefault="00756B92" w:rsidP="003B2EE2">
            <w:pPr>
              <w:cnfStyle w:val="000000100000" w:firstRow="0" w:lastRow="0" w:firstColumn="0" w:lastColumn="0" w:oddVBand="0" w:evenVBand="0" w:oddHBand="1" w:evenHBand="0" w:firstRowFirstColumn="0" w:firstRowLastColumn="0" w:lastRowFirstColumn="0" w:lastRowLastColumn="0"/>
              <w:rPr>
                <w:noProof/>
                <w:lang w:eastAsia="nl-NL"/>
              </w:rPr>
            </w:pPr>
          </w:p>
        </w:tc>
        <w:tc>
          <w:tcPr>
            <w:tcW w:w="1124" w:type="dxa"/>
          </w:tcPr>
          <w:p w:rsidR="00756B92" w:rsidRPr="00756B92" w:rsidRDefault="00756B92" w:rsidP="003B2EE2">
            <w:pPr>
              <w:cnfStyle w:val="000000100000" w:firstRow="0" w:lastRow="0" w:firstColumn="0" w:lastColumn="0" w:oddVBand="0" w:evenVBand="0" w:oddHBand="1" w:evenHBand="0" w:firstRowFirstColumn="0" w:firstRowLastColumn="0" w:lastRowFirstColumn="0" w:lastRowLastColumn="0"/>
              <w:rPr>
                <w:noProof/>
                <w:lang w:eastAsia="nl-NL"/>
              </w:rPr>
            </w:pPr>
          </w:p>
        </w:tc>
        <w:tc>
          <w:tcPr>
            <w:tcW w:w="3651" w:type="dxa"/>
            <w:gridSpan w:val="2"/>
          </w:tcPr>
          <w:p w:rsidR="00756B92" w:rsidRPr="00756B92" w:rsidRDefault="00756B92" w:rsidP="00756B92">
            <w:pPr>
              <w:cnfStyle w:val="000000100000" w:firstRow="0" w:lastRow="0" w:firstColumn="0" w:lastColumn="0" w:oddVBand="0" w:evenVBand="0" w:oddHBand="1" w:evenHBand="0" w:firstRowFirstColumn="0" w:firstRowLastColumn="0" w:lastRowFirstColumn="0" w:lastRowLastColumn="0"/>
              <w:rPr>
                <w:noProof/>
                <w:lang w:eastAsia="nl-NL"/>
              </w:rPr>
            </w:pPr>
            <w:r w:rsidRPr="00756B92">
              <w:rPr>
                <w:noProof/>
                <w:lang w:eastAsia="nl-NL"/>
              </w:rPr>
              <w:t>Geboortedatum</w:t>
            </w:r>
          </w:p>
        </w:tc>
        <w:tc>
          <w:tcPr>
            <w:tcW w:w="2126" w:type="dxa"/>
          </w:tcPr>
          <w:p w:rsidR="00756B92" w:rsidRPr="00756B92" w:rsidRDefault="00756B92" w:rsidP="003B2EE2">
            <w:pPr>
              <w:cnfStyle w:val="000000100000" w:firstRow="0" w:lastRow="0" w:firstColumn="0" w:lastColumn="0" w:oddVBand="0" w:evenVBand="0" w:oddHBand="1" w:evenHBand="0" w:firstRowFirstColumn="0" w:firstRowLastColumn="0" w:lastRowFirstColumn="0" w:lastRowLastColumn="0"/>
              <w:rPr>
                <w:noProof/>
                <w:lang w:eastAsia="nl-NL"/>
              </w:rPr>
            </w:pPr>
            <w:r w:rsidRPr="00756B92">
              <w:rPr>
                <w:noProof/>
                <w:lang w:eastAsia="nl-NL"/>
              </w:rPr>
              <w:t>Groep</w:t>
            </w:r>
          </w:p>
        </w:tc>
      </w:tr>
      <w:tr w:rsidR="00756B92" w:rsidRPr="00756B92" w:rsidTr="00756B92">
        <w:tc>
          <w:tcPr>
            <w:cnfStyle w:val="001000000000" w:firstRow="0" w:lastRow="0" w:firstColumn="1" w:lastColumn="0" w:oddVBand="0" w:evenVBand="0" w:oddHBand="0" w:evenHBand="0" w:firstRowFirstColumn="0" w:firstRowLastColumn="0" w:lastRowFirstColumn="0" w:lastRowLastColumn="0"/>
            <w:tcW w:w="835" w:type="dxa"/>
          </w:tcPr>
          <w:p w:rsidR="00756B92" w:rsidRPr="00756B92" w:rsidRDefault="00756B92" w:rsidP="00BC1FF0">
            <w:pPr>
              <w:rPr>
                <w:rFonts w:asciiTheme="minorHAnsi" w:hAnsiTheme="minorHAnsi"/>
                <w:i w:val="0"/>
                <w:noProof/>
                <w:sz w:val="22"/>
                <w:lang w:eastAsia="nl-NL"/>
              </w:rPr>
            </w:pPr>
            <w:r w:rsidRPr="00756B92">
              <w:rPr>
                <w:rFonts w:asciiTheme="minorHAnsi" w:hAnsiTheme="minorHAnsi"/>
                <w:i w:val="0"/>
                <w:noProof/>
                <w:sz w:val="22"/>
                <w:lang w:eastAsia="nl-NL"/>
              </w:rPr>
              <w:t>Naam</w:t>
            </w:r>
          </w:p>
        </w:tc>
        <w:tc>
          <w:tcPr>
            <w:tcW w:w="2187"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p>
        </w:tc>
        <w:tc>
          <w:tcPr>
            <w:tcW w:w="1124"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p>
        </w:tc>
        <w:tc>
          <w:tcPr>
            <w:tcW w:w="1658"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r w:rsidRPr="00756B92">
              <w:rPr>
                <w:noProof/>
                <w:lang w:eastAsia="nl-NL"/>
              </w:rPr>
              <w:t xml:space="preserve">Geboortedatum </w:t>
            </w:r>
          </w:p>
        </w:tc>
        <w:tc>
          <w:tcPr>
            <w:tcW w:w="1993"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p>
        </w:tc>
        <w:tc>
          <w:tcPr>
            <w:tcW w:w="2126" w:type="dxa"/>
          </w:tcPr>
          <w:p w:rsidR="00756B92" w:rsidRPr="00756B92" w:rsidRDefault="00756B92" w:rsidP="003B2EE2">
            <w:pPr>
              <w:cnfStyle w:val="000000000000" w:firstRow="0" w:lastRow="0" w:firstColumn="0" w:lastColumn="0" w:oddVBand="0" w:evenVBand="0" w:oddHBand="0" w:evenHBand="0" w:firstRowFirstColumn="0" w:firstRowLastColumn="0" w:lastRowFirstColumn="0" w:lastRowLastColumn="0"/>
              <w:rPr>
                <w:noProof/>
                <w:lang w:eastAsia="nl-NL"/>
              </w:rPr>
            </w:pPr>
            <w:r w:rsidRPr="00756B92">
              <w:rPr>
                <w:noProof/>
                <w:lang w:eastAsia="nl-NL"/>
              </w:rPr>
              <w:t>Groep</w:t>
            </w:r>
          </w:p>
        </w:tc>
      </w:tr>
    </w:tbl>
    <w:p w:rsidR="00BC1FF0" w:rsidRDefault="00BC1FF0">
      <w:pPr>
        <w:rPr>
          <w:noProof/>
          <w:lang w:eastAsia="nl-NL"/>
        </w:rPr>
      </w:pPr>
    </w:p>
    <w:p w:rsidR="00BC1FF0" w:rsidRDefault="00BC1FF0">
      <w:r w:rsidRPr="00E74044">
        <w:rPr>
          <w:b/>
          <w:u w:val="single"/>
        </w:rPr>
        <w:lastRenderedPageBreak/>
        <w:t>Aanvraag verlof voor periode</w:t>
      </w:r>
      <w:r>
        <w:t>:</w:t>
      </w:r>
      <w:r w:rsidR="00E74044">
        <w:t xml:space="preserve">   </w:t>
      </w:r>
      <w:r>
        <w:t xml:space="preserve"> </w:t>
      </w:r>
      <w:sdt>
        <w:sdtPr>
          <w:id w:val="1825078474"/>
          <w:placeholder>
            <w:docPart w:val="DefaultPlaceholder_-1854013440"/>
          </w:placeholder>
          <w:showingPlcHdr/>
        </w:sdtPr>
        <w:sdtEndPr/>
        <w:sdtContent>
          <w:r w:rsidR="00E74044" w:rsidRPr="00C91F55">
            <w:rPr>
              <w:rStyle w:val="Tekstvantijdelijkeaanduiding"/>
            </w:rPr>
            <w:t>Klik of tik om tekst in te voeren.</w:t>
          </w:r>
        </w:sdtContent>
      </w:sdt>
    </w:p>
    <w:p w:rsidR="00BC1FF0" w:rsidRDefault="00BC1FF0"/>
    <w:p w:rsidR="00BC1FF0" w:rsidRPr="00E74044" w:rsidRDefault="00BC1FF0">
      <w:pPr>
        <w:rPr>
          <w:b/>
          <w:u w:val="single"/>
        </w:rPr>
      </w:pPr>
      <w:r w:rsidRPr="00E74044">
        <w:rPr>
          <w:b/>
          <w:u w:val="single"/>
        </w:rPr>
        <w:t>Het verlof wordt aangevraagd om de volgende reden(en)</w:t>
      </w:r>
      <w:r w:rsidRPr="00E74044">
        <w:rPr>
          <w:b/>
        </w:rPr>
        <w:t>:</w:t>
      </w:r>
      <w:r w:rsidRPr="00E74044">
        <w:rPr>
          <w:b/>
          <w:u w:val="single"/>
        </w:rPr>
        <w:t xml:space="preserve"> </w:t>
      </w:r>
      <w:r w:rsidR="00D41273">
        <w:rPr>
          <w:b/>
          <w:u w:val="single"/>
        </w:rPr>
        <w:br/>
      </w:r>
      <w:r w:rsidR="00D41273" w:rsidRPr="00D41273">
        <w:rPr>
          <w:i/>
          <w:sz w:val="20"/>
        </w:rPr>
        <w:t>Aanklikken wat van toepassing is</w:t>
      </w:r>
    </w:p>
    <w:p w:rsidR="00BC1FF0" w:rsidRDefault="00234CA3">
      <w:sdt>
        <w:sdtPr>
          <w:id w:val="1224102787"/>
          <w14:checkbox>
            <w14:checked w14:val="0"/>
            <w14:checkedState w14:val="2612" w14:font="MS Gothic"/>
            <w14:uncheckedState w14:val="2610" w14:font="MS Gothic"/>
          </w14:checkbox>
        </w:sdtPr>
        <w:sdtEndPr/>
        <w:sdtContent>
          <w:r w:rsidR="00BC1FF0">
            <w:rPr>
              <w:rFonts w:ascii="MS Gothic" w:eastAsia="MS Gothic" w:hAnsi="MS Gothic" w:hint="eastAsia"/>
            </w:rPr>
            <w:t>☐</w:t>
          </w:r>
        </w:sdtContent>
      </w:sdt>
      <w:r w:rsidR="00BC1FF0">
        <w:t xml:space="preserve"> Medische noodzaak (1 dag)</w:t>
      </w:r>
    </w:p>
    <w:p w:rsidR="00BC1FF0" w:rsidRDefault="00234CA3">
      <w:sdt>
        <w:sdtPr>
          <w:id w:val="-2126998330"/>
          <w14:checkbox>
            <w14:checked w14:val="0"/>
            <w14:checkedState w14:val="2612" w14:font="MS Gothic"/>
            <w14:uncheckedState w14:val="2610" w14:font="MS Gothic"/>
          </w14:checkbox>
        </w:sdtPr>
        <w:sdtEndPr/>
        <w:sdtContent>
          <w:r w:rsidR="00BC1FF0">
            <w:rPr>
              <w:rFonts w:ascii="MS Gothic" w:eastAsia="MS Gothic" w:hAnsi="MS Gothic" w:hint="eastAsia"/>
            </w:rPr>
            <w:t>☐</w:t>
          </w:r>
        </w:sdtContent>
      </w:sdt>
      <w:r w:rsidR="00BC1FF0">
        <w:t xml:space="preserve"> Overlijden van bloed- of aanverwanten/pleegouders/verzorgers (tot max. 4 dagen)</w:t>
      </w:r>
    </w:p>
    <w:p w:rsidR="00BC1FF0" w:rsidRDefault="00234CA3">
      <w:sdt>
        <w:sdtPr>
          <w:id w:val="-555929618"/>
          <w14:checkbox>
            <w14:checked w14:val="0"/>
            <w14:checkedState w14:val="2612" w14:font="MS Gothic"/>
            <w14:uncheckedState w14:val="2610" w14:font="MS Gothic"/>
          </w14:checkbox>
        </w:sdtPr>
        <w:sdtEndPr/>
        <w:sdtContent>
          <w:r w:rsidR="00BC1FF0">
            <w:rPr>
              <w:rFonts w:ascii="MS Gothic" w:eastAsia="MS Gothic" w:hAnsi="MS Gothic" w:hint="eastAsia"/>
            </w:rPr>
            <w:t>☐</w:t>
          </w:r>
        </w:sdtContent>
      </w:sdt>
      <w:r w:rsidR="00BC1FF0">
        <w:t xml:space="preserve"> Verhuizing/kennismaken nieuwe school (max. 1 dag)</w:t>
      </w:r>
    </w:p>
    <w:p w:rsidR="00E74044" w:rsidRDefault="00234CA3">
      <w:sdt>
        <w:sdtPr>
          <w:id w:val="474107108"/>
          <w14:checkbox>
            <w14:checked w14:val="0"/>
            <w14:checkedState w14:val="2612" w14:font="MS Gothic"/>
            <w14:uncheckedState w14:val="2610" w14:font="MS Gothic"/>
          </w14:checkbox>
        </w:sdtPr>
        <w:sdtEndPr/>
        <w:sdtContent>
          <w:r w:rsidR="00F90FF6">
            <w:rPr>
              <w:rFonts w:ascii="MS Gothic" w:eastAsia="MS Gothic" w:hAnsi="MS Gothic" w:hint="eastAsia"/>
            </w:rPr>
            <w:t>☐</w:t>
          </w:r>
        </w:sdtContent>
      </w:sdt>
      <w:r w:rsidR="00E74044">
        <w:t xml:space="preserve"> 12½ -25-40-50-60 jarig ambts</w:t>
      </w:r>
      <w:r w:rsidR="00D41273">
        <w:t>-</w:t>
      </w:r>
      <w:r w:rsidR="00E74044">
        <w:t xml:space="preserve"> of huwelijksjubileum van ouders/grootouders (max. 1 dag)</w:t>
      </w:r>
    </w:p>
    <w:p w:rsidR="00BC1FF0" w:rsidRDefault="00234CA3">
      <w:sdt>
        <w:sdtPr>
          <w:id w:val="1232508405"/>
          <w14:checkbox>
            <w14:checked w14:val="0"/>
            <w14:checkedState w14:val="2612" w14:font="MS Gothic"/>
            <w14:uncheckedState w14:val="2610" w14:font="MS Gothic"/>
          </w14:checkbox>
        </w:sdtPr>
        <w:sdtEndPr/>
        <w:sdtContent>
          <w:r w:rsidR="00E74044">
            <w:rPr>
              <w:rFonts w:ascii="MS Gothic" w:eastAsia="MS Gothic" w:hAnsi="MS Gothic" w:hint="eastAsia"/>
            </w:rPr>
            <w:t>☐</w:t>
          </w:r>
        </w:sdtContent>
      </w:sdt>
      <w:r w:rsidR="00E74044">
        <w:t xml:space="preserve"> Viering van religieuze of nationale feest- of gedenkdagen voor leerlingen met een andere culturele achtergrond (max. 2 dagen)</w:t>
      </w:r>
    </w:p>
    <w:p w:rsidR="00E74044" w:rsidRDefault="00234CA3">
      <w:sdt>
        <w:sdtPr>
          <w:id w:val="1181705090"/>
          <w14:checkbox>
            <w14:checked w14:val="0"/>
            <w14:checkedState w14:val="2612" w14:font="MS Gothic"/>
            <w14:uncheckedState w14:val="2610" w14:font="MS Gothic"/>
          </w14:checkbox>
        </w:sdtPr>
        <w:sdtEndPr/>
        <w:sdtContent>
          <w:r w:rsidR="00D41273">
            <w:rPr>
              <w:rFonts w:ascii="MS Gothic" w:eastAsia="MS Gothic" w:hAnsi="MS Gothic" w:hint="eastAsia"/>
            </w:rPr>
            <w:t>☐</w:t>
          </w:r>
        </w:sdtContent>
      </w:sdt>
      <w:r w:rsidR="00E74044">
        <w:t xml:space="preserve"> Huwelijk van bloed- of aanverwanten/pleegouders/verzorgers (max. 2 dagen afhankelijk van plaats)</w:t>
      </w:r>
    </w:p>
    <w:p w:rsidR="00E74044" w:rsidRDefault="00234CA3">
      <w:sdt>
        <w:sdtPr>
          <w:id w:val="-946474159"/>
          <w14:checkbox>
            <w14:checked w14:val="0"/>
            <w14:checkedState w14:val="2612" w14:font="MS Gothic"/>
            <w14:uncheckedState w14:val="2610" w14:font="MS Gothic"/>
          </w14:checkbox>
        </w:sdtPr>
        <w:sdtEndPr/>
        <w:sdtContent>
          <w:r w:rsidR="00C87066">
            <w:rPr>
              <w:rFonts w:ascii="MS Gothic" w:eastAsia="MS Gothic" w:hAnsi="MS Gothic" w:hint="eastAsia"/>
            </w:rPr>
            <w:t>☐</w:t>
          </w:r>
        </w:sdtContent>
      </w:sdt>
      <w:r w:rsidR="00E74044">
        <w:t xml:space="preserve"> Ernstige ziekte van bloed- of aanverwanten/pleegouders/verzorgers (duur in overleg)</w:t>
      </w:r>
    </w:p>
    <w:p w:rsidR="00C87066" w:rsidRDefault="00234CA3" w:rsidP="00C87066">
      <w:sdt>
        <w:sdtPr>
          <w:id w:val="791867785"/>
          <w14:checkbox>
            <w14:checked w14:val="0"/>
            <w14:checkedState w14:val="2612" w14:font="MS Gothic"/>
            <w14:uncheckedState w14:val="2610" w14:font="MS Gothic"/>
          </w14:checkbox>
        </w:sdtPr>
        <w:sdtEndPr/>
        <w:sdtContent>
          <w:r w:rsidR="00C87066">
            <w:rPr>
              <w:rFonts w:ascii="MS Gothic" w:eastAsia="MS Gothic" w:hAnsi="MS Gothic" w:hint="eastAsia"/>
            </w:rPr>
            <w:t>☐</w:t>
          </w:r>
        </w:sdtContent>
      </w:sdt>
      <w:r w:rsidR="00C87066">
        <w:t xml:space="preserve"> Vakantie (zie uitleg op pagina twee)</w:t>
      </w:r>
    </w:p>
    <w:p w:rsidR="00E74044" w:rsidRDefault="00234CA3">
      <w:sdt>
        <w:sdtPr>
          <w:id w:val="-679267983"/>
          <w14:checkbox>
            <w14:checked w14:val="0"/>
            <w14:checkedState w14:val="2612" w14:font="MS Gothic"/>
            <w14:uncheckedState w14:val="2610" w14:font="MS Gothic"/>
          </w14:checkbox>
        </w:sdtPr>
        <w:sdtEndPr/>
        <w:sdtContent>
          <w:r w:rsidR="00E74044">
            <w:rPr>
              <w:rFonts w:ascii="MS Gothic" w:eastAsia="MS Gothic" w:hAnsi="MS Gothic" w:hint="eastAsia"/>
            </w:rPr>
            <w:t>☐</w:t>
          </w:r>
        </w:sdtContent>
      </w:sdt>
      <w:r w:rsidR="00E74044">
        <w:t xml:space="preserve"> Andere </w:t>
      </w:r>
      <w:r w:rsidR="00D41273">
        <w:t xml:space="preserve">gewichtige </w:t>
      </w:r>
      <w:r w:rsidR="00E74044">
        <w:t xml:space="preserve">omstandigheden, namelijk:     </w:t>
      </w:r>
      <w:sdt>
        <w:sdtPr>
          <w:id w:val="438505128"/>
          <w:placeholder>
            <w:docPart w:val="DefaultPlaceholder_-1854013440"/>
          </w:placeholder>
          <w:showingPlcHdr/>
        </w:sdtPr>
        <w:sdtEndPr/>
        <w:sdtContent>
          <w:r w:rsidR="00E74044" w:rsidRPr="00C91F55">
            <w:rPr>
              <w:rStyle w:val="Tekstvantijdelijkeaanduiding"/>
            </w:rPr>
            <w:t>Klik of tik om tekst in te voeren.</w:t>
          </w:r>
        </w:sdtContent>
      </w:sdt>
    </w:p>
    <w:p w:rsidR="00E74044" w:rsidRDefault="00E74044"/>
    <w:p w:rsidR="00756B92" w:rsidRDefault="00756B92">
      <w:pPr>
        <w:rPr>
          <w:b/>
          <w:u w:val="single"/>
        </w:rPr>
      </w:pPr>
    </w:p>
    <w:p w:rsidR="00F90FF6" w:rsidRDefault="00F90FF6">
      <w:pPr>
        <w:rPr>
          <w:b/>
          <w:u w:val="single"/>
        </w:rPr>
      </w:pPr>
    </w:p>
    <w:p w:rsidR="00D41273" w:rsidRPr="00D41273" w:rsidRDefault="00D41273">
      <w:pPr>
        <w:rPr>
          <w:b/>
          <w:u w:val="single"/>
        </w:rPr>
      </w:pPr>
      <w:r w:rsidRPr="00D41273">
        <w:rPr>
          <w:b/>
          <w:u w:val="single"/>
        </w:rPr>
        <w:t>De volgende situaties zijn géén ‘andere gewichtige omstandigheden’:</w:t>
      </w:r>
    </w:p>
    <w:p w:rsidR="00D41273" w:rsidRDefault="00D41273" w:rsidP="00D41273">
      <w:pPr>
        <w:pStyle w:val="Lijstalinea"/>
        <w:numPr>
          <w:ilvl w:val="0"/>
          <w:numId w:val="1"/>
        </w:numPr>
      </w:pPr>
      <w:r>
        <w:t>Familiebezoek in het buitenland</w:t>
      </w:r>
    </w:p>
    <w:p w:rsidR="00D41273" w:rsidRDefault="00D41273" w:rsidP="00D41273">
      <w:pPr>
        <w:pStyle w:val="Lijstalinea"/>
        <w:numPr>
          <w:ilvl w:val="0"/>
          <w:numId w:val="1"/>
        </w:numPr>
      </w:pPr>
      <w:r>
        <w:t>Vakantie in een goedkopere periode of in verband met een speciale aanbieding</w:t>
      </w:r>
    </w:p>
    <w:p w:rsidR="00D41273" w:rsidRDefault="00D41273" w:rsidP="00D41273">
      <w:pPr>
        <w:pStyle w:val="Lijstalinea"/>
        <w:numPr>
          <w:ilvl w:val="0"/>
          <w:numId w:val="1"/>
        </w:numPr>
      </w:pPr>
      <w:r>
        <w:t>Vakantie onder schooltijd bij gebrek aan andere boekingsmogelijkheden</w:t>
      </w:r>
    </w:p>
    <w:p w:rsidR="00D41273" w:rsidRDefault="00D41273" w:rsidP="00D41273">
      <w:pPr>
        <w:pStyle w:val="Lijstalinea"/>
        <w:numPr>
          <w:ilvl w:val="0"/>
          <w:numId w:val="1"/>
        </w:numPr>
      </w:pPr>
      <w:r>
        <w:t>Een uitnodiging van familie/vrienden om buiten de normale schoolvakantie op vakantie te gaan</w:t>
      </w:r>
    </w:p>
    <w:p w:rsidR="00D41273" w:rsidRDefault="00D41273" w:rsidP="00D41273">
      <w:pPr>
        <w:pStyle w:val="Lijstalinea"/>
        <w:numPr>
          <w:ilvl w:val="0"/>
          <w:numId w:val="1"/>
        </w:numPr>
      </w:pPr>
      <w:r>
        <w:t>Een eerder vertrek of latere terugkeer in verband met (</w:t>
      </w:r>
      <w:proofErr w:type="spellStart"/>
      <w:r>
        <w:t>verkeers</w:t>
      </w:r>
      <w:proofErr w:type="spellEnd"/>
      <w:r>
        <w:t>)drukte</w:t>
      </w:r>
    </w:p>
    <w:p w:rsidR="00D41273" w:rsidRDefault="00D41273" w:rsidP="00D41273">
      <w:pPr>
        <w:pStyle w:val="Lijstalinea"/>
        <w:numPr>
          <w:ilvl w:val="0"/>
          <w:numId w:val="1"/>
        </w:numPr>
      </w:pPr>
      <w:r>
        <w:t>Verlof voor een kind, omdat andere kinderen vrij zijn</w:t>
      </w:r>
    </w:p>
    <w:p w:rsidR="00C87066" w:rsidRPr="00C87066" w:rsidRDefault="00C87066" w:rsidP="00C87066">
      <w:pPr>
        <w:rPr>
          <w:b/>
          <w:u w:val="single"/>
        </w:rPr>
      </w:pPr>
      <w:r w:rsidRPr="00C87066">
        <w:rPr>
          <w:b/>
          <w:u w:val="single"/>
        </w:rPr>
        <w:t>Vakantie</w:t>
      </w:r>
    </w:p>
    <w:p w:rsidR="00C87066" w:rsidRPr="00C87066" w:rsidRDefault="00C87066" w:rsidP="00C87066">
      <w:pPr>
        <w:pStyle w:val="Style7"/>
        <w:widowControl/>
        <w:shd w:val="clear" w:color="auto" w:fill="FFFFFF"/>
        <w:spacing w:before="149"/>
        <w:rPr>
          <w:rStyle w:val="FontStyle13"/>
          <w:rFonts w:asciiTheme="minorHAnsi" w:hAnsiTheme="minorHAnsi"/>
          <w:sz w:val="22"/>
          <w:szCs w:val="20"/>
          <w:lang w:eastAsia="en-US"/>
        </w:rPr>
      </w:pPr>
      <w:r w:rsidRPr="00C87066">
        <w:rPr>
          <w:rStyle w:val="FontStyle13"/>
          <w:rFonts w:asciiTheme="minorHAnsi" w:hAnsiTheme="minorHAnsi"/>
          <w:sz w:val="22"/>
          <w:szCs w:val="20"/>
          <w:lang w:eastAsia="en-US"/>
        </w:rPr>
        <w:t xml:space="preserve">Indien een van beide ouders een beroep of bedrijf heeft waardoor vakantie van ten hoogste 2 aaneengesloten weken tijdens de 'gewone' schoolvakantie periodes onmogelijk is, </w:t>
      </w:r>
      <w:r w:rsidRPr="00C87066">
        <w:rPr>
          <w:rStyle w:val="FontStyle13"/>
          <w:rFonts w:asciiTheme="minorHAnsi" w:hAnsiTheme="minorHAnsi"/>
          <w:sz w:val="22"/>
          <w:szCs w:val="20"/>
          <w:lang w:eastAsia="en-US"/>
        </w:rPr>
        <w:lastRenderedPageBreak/>
        <w:t>kunnen ouders bij de schooldirectie vakantieverlof aanvragen.</w:t>
      </w:r>
      <w:r>
        <w:rPr>
          <w:rStyle w:val="FontStyle13"/>
          <w:rFonts w:asciiTheme="minorHAnsi" w:hAnsiTheme="minorHAnsi"/>
          <w:sz w:val="22"/>
          <w:szCs w:val="20"/>
          <w:lang w:eastAsia="en-US"/>
        </w:rPr>
        <w:t xml:space="preserve"> </w:t>
      </w:r>
      <w:r w:rsidRPr="00C87066">
        <w:rPr>
          <w:rStyle w:val="FontStyle13"/>
          <w:rFonts w:asciiTheme="minorHAnsi" w:hAnsiTheme="minorHAnsi"/>
          <w:sz w:val="22"/>
          <w:szCs w:val="20"/>
          <w:lang w:eastAsia="en-US"/>
        </w:rPr>
        <w:t>Om in aanmerking te komen voor dit verlof gelden de volgende regels:</w:t>
      </w:r>
    </w:p>
    <w:p w:rsidR="00C87066" w:rsidRDefault="00C87066" w:rsidP="00C87066">
      <w:pPr>
        <w:pStyle w:val="Lijstalinea"/>
        <w:numPr>
          <w:ilvl w:val="0"/>
          <w:numId w:val="3"/>
        </w:numPr>
      </w:pPr>
      <w:r w:rsidRPr="00C87066">
        <w:t>De ouders/verzorgers moeten aannemelijk kunnen maken dat zij in géén van de schoolvakanties 2 weken aaneengesloten met het gezin op vakantie kunnen gaan.</w:t>
      </w:r>
    </w:p>
    <w:p w:rsidR="00C87066" w:rsidRDefault="00C87066" w:rsidP="00C87066">
      <w:pPr>
        <w:pStyle w:val="Lijstalinea"/>
        <w:numPr>
          <w:ilvl w:val="0"/>
          <w:numId w:val="3"/>
        </w:numPr>
      </w:pPr>
      <w:r w:rsidRPr="00C87066">
        <w:t>De ouders/verzorgers moeten kunnen aantonen dat zij het merendeel van hun inkomen slechts in de reguliere schoolvakanties kunnen verdienen. Uit jurisprudentie is gebleken dat o.a. een originele verklaring van een accountant dit kan aantonen.</w:t>
      </w:r>
    </w:p>
    <w:p w:rsidR="00C87066" w:rsidRDefault="00C87066" w:rsidP="00C87066">
      <w:pPr>
        <w:pStyle w:val="Lijstalinea"/>
        <w:numPr>
          <w:ilvl w:val="0"/>
          <w:numId w:val="3"/>
        </w:numPr>
      </w:pPr>
      <w:r w:rsidRPr="00C87066">
        <w:t>De ouders/verzorgers moeten bij hun aanvraag eventueel een werkgeversverklaring overleggen.</w:t>
      </w:r>
    </w:p>
    <w:p w:rsidR="00C87066" w:rsidRDefault="00C87066" w:rsidP="00C87066">
      <w:pPr>
        <w:pStyle w:val="Lijstalinea"/>
        <w:numPr>
          <w:ilvl w:val="0"/>
          <w:numId w:val="3"/>
        </w:numPr>
      </w:pPr>
      <w:r w:rsidRPr="00C87066">
        <w:t>De directeur mag een leerling slechts één maal per schooljaar vakantieverlof verlenen.</w:t>
      </w:r>
    </w:p>
    <w:p w:rsidR="00C87066" w:rsidRDefault="00C87066" w:rsidP="00C87066">
      <w:pPr>
        <w:pStyle w:val="Lijstalinea"/>
        <w:numPr>
          <w:ilvl w:val="0"/>
          <w:numId w:val="3"/>
        </w:numPr>
      </w:pPr>
      <w:r w:rsidRPr="00C87066">
        <w:t>Het vakantieverlof mag niet langer duren dan 10 aaneengesloten schooldagen.</w:t>
      </w:r>
    </w:p>
    <w:p w:rsidR="00C87066" w:rsidRPr="00C87066" w:rsidRDefault="00C87066" w:rsidP="00C87066">
      <w:pPr>
        <w:pStyle w:val="Lijstalinea"/>
        <w:numPr>
          <w:ilvl w:val="0"/>
          <w:numId w:val="3"/>
        </w:numPr>
      </w:pPr>
      <w:r w:rsidRPr="00C87066">
        <w:t xml:space="preserve">De verlofperiode mag niet in de eerste twee weken van het schooljaar vallen. </w:t>
      </w:r>
    </w:p>
    <w:p w:rsidR="00C87066" w:rsidRDefault="00C87066" w:rsidP="00C87066"/>
    <w:tbl>
      <w:tblPr>
        <w:tblStyle w:val="Onopgemaaktetabel5"/>
        <w:tblW w:w="0" w:type="auto"/>
        <w:tblLook w:val="04A0" w:firstRow="1" w:lastRow="0" w:firstColumn="1" w:lastColumn="0" w:noHBand="0" w:noVBand="1"/>
      </w:tblPr>
      <w:tblGrid>
        <w:gridCol w:w="9062"/>
      </w:tblGrid>
      <w:tr w:rsidR="00EE5E0E" w:rsidRPr="00F90FF6" w:rsidTr="00EE5E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rsidR="00D41273" w:rsidRPr="00F90FF6" w:rsidRDefault="00D41273" w:rsidP="00EE5E0E">
            <w:pPr>
              <w:jc w:val="center"/>
              <w:rPr>
                <w:rFonts w:asciiTheme="minorHAnsi" w:hAnsiTheme="minorHAnsi" w:cstheme="minorHAnsi"/>
                <w:b/>
                <w:i w:val="0"/>
                <w:sz w:val="24"/>
              </w:rPr>
            </w:pPr>
          </w:p>
          <w:p w:rsidR="00EE5E0E" w:rsidRPr="00F90FF6" w:rsidRDefault="00EE5E0E" w:rsidP="00F90FF6">
            <w:pPr>
              <w:jc w:val="left"/>
              <w:rPr>
                <w:rFonts w:asciiTheme="minorHAnsi" w:hAnsiTheme="minorHAnsi" w:cstheme="minorHAnsi"/>
                <w:b/>
                <w:i w:val="0"/>
                <w:sz w:val="24"/>
              </w:rPr>
            </w:pPr>
            <w:r w:rsidRPr="00F90FF6">
              <w:rPr>
                <w:rFonts w:asciiTheme="minorHAnsi" w:hAnsiTheme="minorHAnsi" w:cstheme="minorHAnsi"/>
                <w:b/>
                <w:i w:val="0"/>
                <w:sz w:val="24"/>
              </w:rPr>
              <w:t>Toekenning verlof (in te vullen door directeur)</w:t>
            </w:r>
          </w:p>
        </w:tc>
      </w:tr>
      <w:tr w:rsidR="00EE5E0E" w:rsidRPr="00F90FF6" w:rsidTr="00EE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EE5E0E" w:rsidRPr="00F90FF6" w:rsidRDefault="00234CA3" w:rsidP="00EE5E0E">
            <w:pPr>
              <w:jc w:val="left"/>
              <w:rPr>
                <w:rFonts w:asciiTheme="minorHAnsi" w:hAnsiTheme="minorHAnsi" w:cstheme="minorHAnsi"/>
                <w:i w:val="0"/>
                <w:sz w:val="22"/>
              </w:rPr>
            </w:pPr>
            <w:sdt>
              <w:sdtPr>
                <w:rPr>
                  <w:rFonts w:cstheme="minorHAnsi"/>
                </w:rPr>
                <w:id w:val="-155080448"/>
                <w14:checkbox>
                  <w14:checked w14:val="0"/>
                  <w14:checkedState w14:val="2612" w14:font="MS Gothic"/>
                  <w14:uncheckedState w14:val="2610" w14:font="MS Gothic"/>
                </w14:checkbox>
              </w:sdtPr>
              <w:sdtEndPr/>
              <w:sdtContent>
                <w:r w:rsidR="00F04B95" w:rsidRPr="00F90FF6">
                  <w:rPr>
                    <w:rFonts w:ascii="Segoe UI Symbol" w:eastAsia="MS Gothic" w:hAnsi="Segoe UI Symbol" w:cs="Segoe UI Symbol"/>
                    <w:i w:val="0"/>
                    <w:sz w:val="22"/>
                  </w:rPr>
                  <w:t>☐</w:t>
                </w:r>
              </w:sdtContent>
            </w:sdt>
            <w:r w:rsidR="00EE5E0E" w:rsidRPr="00F90FF6">
              <w:rPr>
                <w:rFonts w:asciiTheme="minorHAnsi" w:hAnsiTheme="minorHAnsi" w:cstheme="minorHAnsi"/>
                <w:i w:val="0"/>
                <w:sz w:val="22"/>
              </w:rPr>
              <w:t xml:space="preserve">  Het verlof wordt verleend.</w:t>
            </w:r>
          </w:p>
        </w:tc>
      </w:tr>
      <w:tr w:rsidR="00EE5E0E" w:rsidRPr="00F90FF6" w:rsidTr="00EE5E0E">
        <w:tc>
          <w:tcPr>
            <w:cnfStyle w:val="001000000000" w:firstRow="0" w:lastRow="0" w:firstColumn="1" w:lastColumn="0" w:oddVBand="0" w:evenVBand="0" w:oddHBand="0" w:evenHBand="0" w:firstRowFirstColumn="0" w:firstRowLastColumn="0" w:lastRowFirstColumn="0" w:lastRowLastColumn="0"/>
            <w:tcW w:w="9062" w:type="dxa"/>
          </w:tcPr>
          <w:p w:rsidR="00EE5E0E" w:rsidRPr="00F90FF6" w:rsidRDefault="00234CA3" w:rsidP="00EE5E0E">
            <w:pPr>
              <w:jc w:val="left"/>
              <w:rPr>
                <w:rFonts w:asciiTheme="minorHAnsi" w:hAnsiTheme="minorHAnsi" w:cstheme="minorHAnsi"/>
                <w:i w:val="0"/>
                <w:sz w:val="22"/>
              </w:rPr>
            </w:pPr>
            <w:sdt>
              <w:sdtPr>
                <w:rPr>
                  <w:rFonts w:cstheme="minorHAnsi"/>
                </w:rPr>
                <w:id w:val="-707729464"/>
                <w14:checkbox>
                  <w14:checked w14:val="0"/>
                  <w14:checkedState w14:val="2612" w14:font="MS Gothic"/>
                  <w14:uncheckedState w14:val="2610" w14:font="MS Gothic"/>
                </w14:checkbox>
              </w:sdtPr>
              <w:sdtEndPr/>
              <w:sdtContent>
                <w:r w:rsidR="00EE5E0E" w:rsidRPr="00F90FF6">
                  <w:rPr>
                    <w:rFonts w:ascii="Segoe UI Symbol" w:eastAsia="MS Gothic" w:hAnsi="Segoe UI Symbol" w:cs="Segoe UI Symbol"/>
                    <w:i w:val="0"/>
                    <w:sz w:val="22"/>
                  </w:rPr>
                  <w:t>☐</w:t>
                </w:r>
              </w:sdtContent>
            </w:sdt>
            <w:r w:rsidR="00EE5E0E" w:rsidRPr="00F90FF6">
              <w:rPr>
                <w:rFonts w:asciiTheme="minorHAnsi" w:hAnsiTheme="minorHAnsi" w:cstheme="minorHAnsi"/>
                <w:i w:val="0"/>
                <w:sz w:val="22"/>
              </w:rPr>
              <w:t xml:space="preserve">  Het verlof wordt niet verleend, omdat genoemde reden(en) niet als gewichtige omstandigheden in de zin van artikel 11 van de Leerplichtwet kan/kunnen worden aangemerkt.</w:t>
            </w:r>
          </w:p>
          <w:p w:rsidR="00EE5E0E" w:rsidRPr="00F90FF6" w:rsidRDefault="00EE5E0E" w:rsidP="00EE5E0E">
            <w:pPr>
              <w:jc w:val="left"/>
              <w:rPr>
                <w:rFonts w:asciiTheme="minorHAnsi" w:hAnsiTheme="minorHAnsi" w:cstheme="minorHAnsi"/>
                <w:i w:val="0"/>
                <w:sz w:val="22"/>
              </w:rPr>
            </w:pPr>
          </w:p>
          <w:p w:rsidR="00EE5E0E" w:rsidRPr="00F90FF6" w:rsidRDefault="00EE5E0E" w:rsidP="00EE5E0E">
            <w:pPr>
              <w:jc w:val="left"/>
              <w:rPr>
                <w:rFonts w:asciiTheme="minorHAnsi" w:hAnsiTheme="minorHAnsi" w:cstheme="minorHAnsi"/>
                <w:i w:val="0"/>
                <w:sz w:val="22"/>
              </w:rPr>
            </w:pPr>
            <w:r w:rsidRPr="00F90FF6">
              <w:rPr>
                <w:rFonts w:asciiTheme="minorHAnsi" w:hAnsiTheme="minorHAnsi" w:cstheme="minorHAnsi"/>
                <w:i w:val="0"/>
                <w:sz w:val="22"/>
              </w:rPr>
              <w:t xml:space="preserve">Opmerking:    </w:t>
            </w:r>
            <w:sdt>
              <w:sdtPr>
                <w:rPr>
                  <w:rFonts w:cstheme="minorHAnsi"/>
                </w:rPr>
                <w:id w:val="509499675"/>
                <w:placeholder>
                  <w:docPart w:val="DefaultPlaceholder_-1854013440"/>
                </w:placeholder>
                <w:showingPlcHdr/>
              </w:sdtPr>
              <w:sdtEndPr/>
              <w:sdtContent>
                <w:r w:rsidRPr="00F90FF6">
                  <w:rPr>
                    <w:rStyle w:val="Tekstvantijdelijkeaanduiding"/>
                    <w:rFonts w:asciiTheme="minorHAnsi" w:hAnsiTheme="minorHAnsi" w:cstheme="minorHAnsi"/>
                    <w:i w:val="0"/>
                    <w:sz w:val="22"/>
                  </w:rPr>
                  <w:t>Klik of tik om tekst in te voeren.</w:t>
                </w:r>
              </w:sdtContent>
            </w:sdt>
            <w:r w:rsidRPr="00F90FF6">
              <w:rPr>
                <w:rFonts w:asciiTheme="minorHAnsi" w:hAnsiTheme="minorHAnsi" w:cstheme="minorHAnsi"/>
                <w:i w:val="0"/>
                <w:sz w:val="22"/>
              </w:rPr>
              <w:t xml:space="preserve"> </w:t>
            </w:r>
          </w:p>
        </w:tc>
      </w:tr>
    </w:tbl>
    <w:p w:rsidR="00E74044" w:rsidRDefault="00E74044" w:rsidP="00EE5E0E"/>
    <w:sectPr w:rsidR="00E7404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F0" w:rsidRDefault="00BC1FF0" w:rsidP="00BC1FF0">
      <w:pPr>
        <w:spacing w:after="0" w:line="240" w:lineRule="auto"/>
      </w:pPr>
      <w:r>
        <w:separator/>
      </w:r>
    </w:p>
  </w:endnote>
  <w:endnote w:type="continuationSeparator" w:id="0">
    <w:p w:rsidR="00BC1FF0" w:rsidRDefault="00BC1FF0" w:rsidP="00BC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F0" w:rsidRDefault="00BC1FF0" w:rsidP="00BC1FF0">
      <w:pPr>
        <w:spacing w:after="0" w:line="240" w:lineRule="auto"/>
      </w:pPr>
      <w:r>
        <w:separator/>
      </w:r>
    </w:p>
  </w:footnote>
  <w:footnote w:type="continuationSeparator" w:id="0">
    <w:p w:rsidR="00BC1FF0" w:rsidRDefault="00BC1FF0" w:rsidP="00BC1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92" w:rsidRDefault="00756B92" w:rsidP="00756B92">
    <w:pPr>
      <w:rPr>
        <w:noProof/>
        <w:lang w:eastAsia="nl-NL"/>
      </w:rPr>
    </w:pPr>
  </w:p>
  <w:p w:rsidR="00756B92" w:rsidRDefault="00756B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504D"/>
    <w:multiLevelType w:val="hybridMultilevel"/>
    <w:tmpl w:val="B7689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0400A"/>
    <w:multiLevelType w:val="hybridMultilevel"/>
    <w:tmpl w:val="00FE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CC1D44"/>
    <w:multiLevelType w:val="hybridMultilevel"/>
    <w:tmpl w:val="E3303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F0"/>
    <w:rsid w:val="000F66C1"/>
    <w:rsid w:val="001B7EA5"/>
    <w:rsid w:val="00234CA3"/>
    <w:rsid w:val="003056FA"/>
    <w:rsid w:val="004678DE"/>
    <w:rsid w:val="00756B92"/>
    <w:rsid w:val="00BC1FF0"/>
    <w:rsid w:val="00C87066"/>
    <w:rsid w:val="00CB02FD"/>
    <w:rsid w:val="00D41273"/>
    <w:rsid w:val="00E74044"/>
    <w:rsid w:val="00EE5E0E"/>
    <w:rsid w:val="00F04B95"/>
    <w:rsid w:val="00F376E3"/>
    <w:rsid w:val="00F90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82B5DCA-81F4-4759-BD28-2F1CD0D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1F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1FF0"/>
  </w:style>
  <w:style w:type="paragraph" w:styleId="Voettekst">
    <w:name w:val="footer"/>
    <w:basedOn w:val="Standaard"/>
    <w:link w:val="VoettekstChar"/>
    <w:uiPriority w:val="99"/>
    <w:unhideWhenUsed/>
    <w:rsid w:val="00BC1F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1FF0"/>
  </w:style>
  <w:style w:type="table" w:styleId="Tabelraster">
    <w:name w:val="Table Grid"/>
    <w:basedOn w:val="Standaardtabel"/>
    <w:uiPriority w:val="39"/>
    <w:rsid w:val="00BC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C1F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5">
    <w:name w:val="Plain Table 5"/>
    <w:basedOn w:val="Standaardtabel"/>
    <w:uiPriority w:val="45"/>
    <w:rsid w:val="00BC1F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kstvantijdelijkeaanduiding">
    <w:name w:val="Placeholder Text"/>
    <w:basedOn w:val="Standaardalinea-lettertype"/>
    <w:uiPriority w:val="99"/>
    <w:semiHidden/>
    <w:rsid w:val="00E74044"/>
    <w:rPr>
      <w:color w:val="808080"/>
    </w:rPr>
  </w:style>
  <w:style w:type="table" w:styleId="Onopgemaaktetabel3">
    <w:name w:val="Plain Table 3"/>
    <w:basedOn w:val="Standaardtabel"/>
    <w:uiPriority w:val="43"/>
    <w:rsid w:val="00EE5E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jstalinea">
    <w:name w:val="List Paragraph"/>
    <w:basedOn w:val="Standaard"/>
    <w:uiPriority w:val="34"/>
    <w:qFormat/>
    <w:rsid w:val="00D41273"/>
    <w:pPr>
      <w:ind w:left="720"/>
      <w:contextualSpacing/>
    </w:pPr>
  </w:style>
  <w:style w:type="paragraph" w:customStyle="1" w:styleId="Style7">
    <w:name w:val="Style7"/>
    <w:basedOn w:val="Standaard"/>
    <w:uiPriority w:val="99"/>
    <w:rsid w:val="00C87066"/>
    <w:pPr>
      <w:widowControl w:val="0"/>
      <w:autoSpaceDE w:val="0"/>
      <w:autoSpaceDN w:val="0"/>
      <w:adjustRightInd w:val="0"/>
      <w:spacing w:after="0" w:line="240" w:lineRule="exact"/>
    </w:pPr>
    <w:rPr>
      <w:rFonts w:ascii="Arial" w:eastAsiaTheme="minorEastAsia" w:hAnsi="Arial" w:cs="Arial"/>
      <w:sz w:val="24"/>
      <w:szCs w:val="24"/>
      <w:lang w:eastAsia="nl-NL"/>
    </w:rPr>
  </w:style>
  <w:style w:type="character" w:customStyle="1" w:styleId="FontStyle13">
    <w:name w:val="Font Style13"/>
    <w:basedOn w:val="Standaardalinea-lettertype"/>
    <w:uiPriority w:val="99"/>
    <w:rsid w:val="00C87066"/>
    <w:rPr>
      <w:rFonts w:ascii="Arial" w:hAnsi="Arial" w:cs="Arial"/>
      <w:i/>
      <w:iCs/>
      <w:color w:val="000000"/>
      <w:sz w:val="16"/>
      <w:szCs w:val="16"/>
    </w:rPr>
  </w:style>
  <w:style w:type="paragraph" w:styleId="Geenafstand">
    <w:name w:val="No Spacing"/>
    <w:uiPriority w:val="1"/>
    <w:qFormat/>
    <w:rsid w:val="00C87066"/>
    <w:pPr>
      <w:spacing w:after="0" w:line="240" w:lineRule="auto"/>
    </w:pPr>
  </w:style>
  <w:style w:type="paragraph" w:styleId="Titel">
    <w:name w:val="Title"/>
    <w:basedOn w:val="Standaard"/>
    <w:next w:val="Standaard"/>
    <w:link w:val="TitelChar"/>
    <w:uiPriority w:val="10"/>
    <w:qFormat/>
    <w:rsid w:val="00756B92"/>
    <w:pPr>
      <w:suppressAutoHyphens/>
      <w:spacing w:after="0" w:line="240" w:lineRule="auto"/>
      <w:contextualSpacing/>
    </w:pPr>
    <w:rPr>
      <w:rFonts w:asciiTheme="majorHAnsi" w:eastAsiaTheme="majorEastAsia" w:hAnsiTheme="majorHAnsi" w:cstheme="majorBidi"/>
      <w:spacing w:val="-10"/>
      <w:kern w:val="28"/>
      <w:sz w:val="56"/>
      <w:szCs w:val="56"/>
      <w:lang w:eastAsia="ar-SA"/>
    </w:rPr>
  </w:style>
  <w:style w:type="character" w:customStyle="1" w:styleId="TitelChar">
    <w:name w:val="Titel Char"/>
    <w:basedOn w:val="Standaardalinea-lettertype"/>
    <w:link w:val="Titel"/>
    <w:uiPriority w:val="10"/>
    <w:rsid w:val="00756B92"/>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001F9B5-5CA8-4C3E-9D21-99B8789101EB}"/>
      </w:docPartPr>
      <w:docPartBody>
        <w:p w:rsidR="009D3A8A" w:rsidRDefault="00293687">
          <w:r w:rsidRPr="00C91F5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87"/>
    <w:rsid w:val="00293687"/>
    <w:rsid w:val="009D3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826FE3F2076422FA64805D5DA872782">
    <w:name w:val="D826FE3F2076422FA64805D5DA872782"/>
    <w:rsid w:val="00293687"/>
  </w:style>
  <w:style w:type="paragraph" w:customStyle="1" w:styleId="5D8FE374E8FA4CFA89C5872FD3500DD1">
    <w:name w:val="5D8FE374E8FA4CFA89C5872FD3500DD1"/>
    <w:rsid w:val="00293687"/>
  </w:style>
  <w:style w:type="character" w:styleId="Tekstvantijdelijkeaanduiding">
    <w:name w:val="Placeholder Text"/>
    <w:basedOn w:val="Standaardalinea-lettertype"/>
    <w:uiPriority w:val="99"/>
    <w:semiHidden/>
    <w:rsid w:val="00293687"/>
    <w:rPr>
      <w:color w:val="808080"/>
    </w:rPr>
  </w:style>
  <w:style w:type="paragraph" w:customStyle="1" w:styleId="B702B4F48C554D19A3E547138F30F3AC">
    <w:name w:val="B702B4F48C554D19A3E547138F30F3AC"/>
    <w:rsid w:val="00293687"/>
  </w:style>
  <w:style w:type="paragraph" w:customStyle="1" w:styleId="512F82143EB940D484E1E4B367742828">
    <w:name w:val="512F82143EB940D484E1E4B367742828"/>
    <w:rsid w:val="00293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C521-9425-4D6D-A1DE-D34323F2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Ruiter</dc:creator>
  <cp:keywords/>
  <dc:description/>
  <cp:lastModifiedBy>Leonie Ruiter</cp:lastModifiedBy>
  <cp:revision>2</cp:revision>
  <dcterms:created xsi:type="dcterms:W3CDTF">2020-09-10T12:32:00Z</dcterms:created>
  <dcterms:modified xsi:type="dcterms:W3CDTF">2020-09-10T12:32:00Z</dcterms:modified>
</cp:coreProperties>
</file>